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1C" w:rsidRDefault="00B82E1C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DICHIARAZIONE SOSTITUTIVA DELL’ATTO DI NOTORIETÀ</w:t>
      </w:r>
      <w:bookmarkStart w:id="0" w:name="_GoBack"/>
      <w:bookmarkEnd w:id="0"/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AI SENSI DELL’ART. 47 DEL D.P.R. 28/12/2000 N. 445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  <w:r>
        <w:t xml:space="preserve">Il sottoscritto ___________________________ nato a ___________________ (____) il ________________ residente nel Comune di ___________________________ (_____) </w:t>
      </w:r>
      <w:proofErr w:type="spellStart"/>
      <w:r>
        <w:t>Fraz</w:t>
      </w:r>
      <w:proofErr w:type="spellEnd"/>
      <w:r>
        <w:t xml:space="preserve">. _____________________________ via _____________________________________________________ n° _______ C.A.P. ________________ (C.F.: ___________________________) in qualità di _________________________________________ della </w:t>
      </w:r>
      <w:proofErr w:type="spellStart"/>
      <w:r>
        <w:t>Soc</w:t>
      </w:r>
      <w:proofErr w:type="spellEnd"/>
      <w:r>
        <w:t>. ________________________________________ P. Iva (_______________________) che svolge attività di: _______________________________________________________________________________________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della struttura privata e/o in concessione Sita in Località ___________________________________ 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proofErr w:type="gramStart"/>
      <w:r>
        <w:t>Pec</w:t>
      </w:r>
      <w:proofErr w:type="spellEnd"/>
      <w:r>
        <w:t>._</w:t>
      </w:r>
      <w:proofErr w:type="gramEnd"/>
      <w:r>
        <w:t xml:space="preserve">________________________________________________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Consapevole che le dichiarazioni false, la falsità negli atti e l’uso di atti falsi comportano l’applicazione delle sanzioni penali previste dall’art. 76 del DPR 445/2000 e la decadenza dai benefici conseguenti. </w:t>
      </w: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Di essere in possesso dei requisiti morali e professionali prescritti per il servizio dell’attività; Che non sussistono nei propri confronti le cause di divieto, decadenza o sospensione di cui all’art.67 del D.lgs. n. 159 del 06/09/2011 (Antimafia); Di non aver riportato condanne penali e di non aver procedimenti penali in corso né provvedimenti amministrativi definitivi che non consentano l’esercizio o la continuazione dell’attività;  Che a carico della ditta/società ________________________________________________ non risultano dichiarazioni di fallimento, liquidazione amministrativa coatta; Che a carico della ditta/società ________________________________________________non risultano in atto procedimenti di revoca e/o decadenza di cui agli artt. 42 e 47 del </w:t>
      </w:r>
      <w:proofErr w:type="spellStart"/>
      <w:r>
        <w:t>C.d.N</w:t>
      </w:r>
      <w:proofErr w:type="spellEnd"/>
      <w:r>
        <w:t xml:space="preserve">.;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Amalfi, li__________________________ Firma 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NB: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in campione, sulla veridicità delle dichiarazioni (art.71 comma 1 D.P.R. .445/2000). In caso di dichiarazione falsa il cittadino sarà denunciato all’Autorità Giudiziaria.  Ove il richiedente è una società l’autocertificazione dovrà essere prodotta dal rappresentante legale e da tutti gli amministratori. Da sottoscrivere in presenza del dipendente addetto, ovvero allegare fotocopia del documento di identità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44018A" w:rsidRDefault="0044018A"/>
    <w:sectPr w:rsidR="004401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8" w:rsidRDefault="00D201D8" w:rsidP="00092BAC">
      <w:pPr>
        <w:spacing w:after="0" w:line="240" w:lineRule="auto"/>
      </w:pPr>
      <w:r>
        <w:separator/>
      </w:r>
    </w:p>
  </w:endnote>
  <w:endnote w:type="continuationSeparator" w:id="0">
    <w:p w:rsidR="00D201D8" w:rsidRDefault="00D201D8" w:rsidP="0009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8" w:rsidRDefault="00D201D8" w:rsidP="00092BAC">
      <w:pPr>
        <w:spacing w:after="0" w:line="240" w:lineRule="auto"/>
      </w:pPr>
      <w:r>
        <w:separator/>
      </w:r>
    </w:p>
  </w:footnote>
  <w:footnote w:type="continuationSeparator" w:id="0">
    <w:p w:rsidR="00D201D8" w:rsidRDefault="00D201D8" w:rsidP="0009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AC" w:rsidRDefault="00092BAC" w:rsidP="00092BAC">
    <w:pPr>
      <w:pStyle w:val="Intestazione"/>
      <w:jc w:val="center"/>
    </w:pPr>
    <w:r>
      <w:rPr>
        <w:noProof/>
        <w:lang w:val="en-US"/>
      </w:rPr>
      <w:drawing>
        <wp:inline distT="0" distB="0" distL="0" distR="0">
          <wp:extent cx="2000250" cy="831604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755" cy="86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3A"/>
    <w:rsid w:val="00092BAC"/>
    <w:rsid w:val="0044018A"/>
    <w:rsid w:val="0090773A"/>
    <w:rsid w:val="00B82E1C"/>
    <w:rsid w:val="00D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B6AF3-66AB-421B-9500-EAA5C18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BAC"/>
  </w:style>
  <w:style w:type="paragraph" w:styleId="Pidipagina">
    <w:name w:val="footer"/>
    <w:basedOn w:val="Normale"/>
    <w:link w:val="PidipaginaCarattere"/>
    <w:uiPriority w:val="99"/>
    <w:unhideWhenUsed/>
    <w:rsid w:val="0009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Sbordone</dc:creator>
  <cp:lastModifiedBy>Utente</cp:lastModifiedBy>
  <cp:revision>3</cp:revision>
  <dcterms:created xsi:type="dcterms:W3CDTF">2016-12-18T09:37:00Z</dcterms:created>
  <dcterms:modified xsi:type="dcterms:W3CDTF">2017-07-06T17:52:00Z</dcterms:modified>
</cp:coreProperties>
</file>